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 w:rsidRPr="005A55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4pt">
            <v:imagedata r:id="rId4" o:title=""/>
          </v:shape>
        </w:pict>
      </w:r>
    </w:p>
    <w:p w:rsidR="00B5748D" w:rsidRPr="005A5513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rPr>
          <w:lang w:val="en-US"/>
        </w:rPr>
        <w:t>a</w:t>
      </w:r>
      <w:r w:rsidRPr="005A5513">
        <w:t xml:space="preserve">) </w:t>
      </w:r>
      <w:r>
        <w:t>фамилия .имя отчество( при наличии) ребёнка.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б) дата и место рождения ребенка;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в) фамилия, имя, отчество (последнее - при наличии) родителей (законных представителей) ребенка;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г) адрес места жительства ребенка, его родителей (законных представителей);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д) контактные телефоны родителей (законных представителей) ребенка.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Примерная форма заявления размещается в МБДОУ на информационном стенде и на официальном сайте </w:t>
      </w:r>
      <w:r w:rsidRPr="0072644E">
        <w:t xml:space="preserve">МБДОУ </w:t>
      </w:r>
      <w:r>
        <w:t>в сети Интернет.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Прием детей, впервые поступающих в </w:t>
      </w:r>
      <w:r w:rsidRPr="0072644E">
        <w:t>МБДОУ</w:t>
      </w:r>
      <w:r>
        <w:t>, осуществляется на основании медицинского заключения.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Для приема в образовательную организацию: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а) родители (законные представители) детей, проживающих на закрепленной территории, для зачисления ребенка в </w:t>
      </w:r>
      <w:r w:rsidRPr="0072644E">
        <w:t xml:space="preserve">МБДОУ </w:t>
      </w:r>
      <w: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Родители (законные представители) детей, являющиеся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Копии предъявляемых при приеме документов хранятся в </w:t>
      </w:r>
      <w:r w:rsidRPr="0072644E">
        <w:t xml:space="preserve">МБДОУ </w:t>
      </w:r>
      <w:r>
        <w:t>на время обучения ребенка.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</w:t>
      </w:r>
      <w:r w:rsidRPr="00012A9D">
        <w:t xml:space="preserve"> </w:t>
      </w:r>
      <w:r>
        <w:t>медико-педагогической комиссии.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11. Требование представления иных документов для приема детей в </w:t>
      </w:r>
      <w:r w:rsidRPr="0072644E">
        <w:t>МБДОУ</w:t>
      </w:r>
      <w:r>
        <w:t xml:space="preserve"> в части, не урегулированной законодательством об образовании, не допускается.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13. Родители (законные представители) ребенка могут направить заявление о приеме в </w:t>
      </w:r>
      <w:r w:rsidRPr="0072644E">
        <w:t xml:space="preserve">МБДОУ </w:t>
      </w:r>
      <w:r>
        <w:t xml:space="preserve">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</w:t>
      </w:r>
      <w:r w:rsidRPr="0084307F">
        <w:t>пунктом 8</w:t>
      </w:r>
      <w:r>
        <w:t xml:space="preserve"> настоящего Порядка.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пунктом 9 настоящего Порядка предъявляются руководителю </w:t>
      </w:r>
      <w:r w:rsidRPr="0072644E">
        <w:t xml:space="preserve">МБДОУ </w:t>
      </w:r>
      <w:r>
        <w:t>или уполномоченному им должностному лицу в сроки, определяемые учредителем МБДОУ, до начала посещения ребенком МБДОУ.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14. Заявление о приеме в МБДОУ и прилагаемые к нему документы, представленные родителями (законными представителями) детей, регистрируются руководителем МБДОУ или уполномоченным им должностным лицом, ответственным за прием документов, в журнале приема заявлений о приеме в </w:t>
      </w:r>
      <w:r w:rsidRPr="0072644E">
        <w:t>МБДОУ</w:t>
      </w:r>
      <w:r>
        <w:t>.</w:t>
      </w:r>
    </w:p>
    <w:p w:rsidR="00B5748D" w:rsidRDefault="00B5748D" w:rsidP="0072644E">
      <w:pPr>
        <w:pStyle w:val="NormalWeb"/>
        <w:spacing w:before="0" w:beforeAutospacing="0" w:after="0" w:afterAutospacing="0"/>
        <w:jc w:val="both"/>
      </w:pPr>
      <w:r>
        <w:t xml:space="preserve">                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Pr="0072644E">
        <w:t>МБДОУ</w:t>
      </w:r>
      <w:r>
        <w:t>, перечне представленных документов. Расписка заверяется подписью руководителя МБДОУ или ответственного за прием документов, и печатью МБДОУ.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15.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</w:t>
      </w:r>
      <w:r w:rsidRPr="0072644E">
        <w:t>МБДОУ</w:t>
      </w:r>
      <w:r>
        <w:t>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 Место в </w:t>
      </w:r>
      <w:r w:rsidRPr="0072644E">
        <w:t xml:space="preserve">МБДОУ </w:t>
      </w:r>
      <w:r>
        <w:t>ребенку предоставляется при освобождении мест в соответствующей возрастной группе в течение года.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16. После приема документов, указанных в пункте 9 настоящего Порядка, </w:t>
      </w:r>
      <w:r w:rsidRPr="0072644E">
        <w:t xml:space="preserve">МБДОУ </w:t>
      </w:r>
      <w:r>
        <w:t>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17. Руководитель </w:t>
      </w:r>
      <w:r w:rsidRPr="0072644E">
        <w:t xml:space="preserve">МБДОУ </w:t>
      </w:r>
      <w:r>
        <w:t xml:space="preserve">издает приказ о зачислении ребенка в МБДОУ в течение трех рабочих дней после заключения договора. Приказ в трехдневный срок после издания размещается на информационном стенде </w:t>
      </w:r>
      <w:r w:rsidRPr="0072644E">
        <w:t xml:space="preserve">МБДОУ </w:t>
      </w:r>
      <w:r>
        <w:t xml:space="preserve">и на официальном сайте </w:t>
      </w:r>
      <w:r w:rsidRPr="0072644E">
        <w:t xml:space="preserve">МБДОУ </w:t>
      </w:r>
      <w:r>
        <w:t>в сети Интернет.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После издания приказа ребенок снимается с учета детей, нуждающихся в предоставлении места в МБДОУ, в порядке предоставления муниципальной услуги в соответствии с пунктом </w:t>
      </w:r>
      <w:r w:rsidRPr="001B3296">
        <w:t xml:space="preserve">8 </w:t>
      </w:r>
      <w:r>
        <w:t>настоящего Порядка.</w:t>
      </w:r>
    </w:p>
    <w:p w:rsidR="00B5748D" w:rsidRDefault="00B5748D" w:rsidP="005C0AEB">
      <w:pPr>
        <w:pStyle w:val="NormalWeb"/>
        <w:spacing w:before="0" w:beforeAutospacing="0" w:after="0" w:afterAutospacing="0"/>
        <w:ind w:firstLine="709"/>
        <w:jc w:val="both"/>
      </w:pPr>
      <w:r>
        <w:t xml:space="preserve">18. На каждого ребенка, зачисленного в </w:t>
      </w:r>
      <w:r w:rsidRPr="00BB1774">
        <w:t>МБДОУ</w:t>
      </w:r>
      <w:r>
        <w:t>, заводится личное дело, в котором хранятся все сданные документы.</w:t>
      </w:r>
    </w:p>
    <w:p w:rsidR="00B5748D" w:rsidRDefault="00B5748D" w:rsidP="005C0AEB">
      <w:pPr>
        <w:spacing w:after="0" w:line="240" w:lineRule="auto"/>
        <w:ind w:firstLine="709"/>
        <w:jc w:val="both"/>
      </w:pPr>
    </w:p>
    <w:sectPr w:rsidR="00B5748D" w:rsidSect="005C0AE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4540"/>
    <w:rsid w:val="00012A9D"/>
    <w:rsid w:val="00043D1C"/>
    <w:rsid w:val="001B3296"/>
    <w:rsid w:val="0028484A"/>
    <w:rsid w:val="002C4BFE"/>
    <w:rsid w:val="002D1993"/>
    <w:rsid w:val="003F1048"/>
    <w:rsid w:val="0054317F"/>
    <w:rsid w:val="005A5513"/>
    <w:rsid w:val="005C0AEB"/>
    <w:rsid w:val="0072644E"/>
    <w:rsid w:val="007E103F"/>
    <w:rsid w:val="0084307F"/>
    <w:rsid w:val="00937B2B"/>
    <w:rsid w:val="00976A1F"/>
    <w:rsid w:val="009C2CA7"/>
    <w:rsid w:val="00A417FB"/>
    <w:rsid w:val="00B4227D"/>
    <w:rsid w:val="00B5748D"/>
    <w:rsid w:val="00BB1774"/>
    <w:rsid w:val="00BB6A19"/>
    <w:rsid w:val="00C336CD"/>
    <w:rsid w:val="00CA2241"/>
    <w:rsid w:val="00D44540"/>
    <w:rsid w:val="00DF160B"/>
    <w:rsid w:val="00DF7784"/>
    <w:rsid w:val="00E244CA"/>
    <w:rsid w:val="00E50DBD"/>
    <w:rsid w:val="00E94A49"/>
    <w:rsid w:val="00ED1B51"/>
    <w:rsid w:val="00F75123"/>
    <w:rsid w:val="00F97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04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C0A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60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3</Pages>
  <Words>785</Words>
  <Characters>4475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2018-04-09T10:54:00Z</cp:lastPrinted>
  <dcterms:created xsi:type="dcterms:W3CDTF">2018-04-06T12:43:00Z</dcterms:created>
  <dcterms:modified xsi:type="dcterms:W3CDTF">2018-04-09T11:08:00Z</dcterms:modified>
</cp:coreProperties>
</file>